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17" w:rsidRPr="00EC2217" w:rsidRDefault="00A32A40" w:rsidP="002F3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25pt;margin-top:-.15pt;width:58.55pt;height:63pt;z-index:251660288">
            <v:imagedata r:id="rId6" o:title=""/>
            <w10:wrap type="topAndBottom"/>
          </v:shape>
          <o:OLEObject Type="Embed" ProgID="Unknown" ShapeID="_x0000_s1028" DrawAspect="Content" ObjectID="_1709123135" r:id="rId7"/>
        </w:pict>
      </w:r>
    </w:p>
    <w:p w:rsidR="00EC2217" w:rsidRPr="00EC2217" w:rsidRDefault="00EC2217" w:rsidP="00EC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17">
        <w:rPr>
          <w:rFonts w:ascii="Times New Roman" w:hAnsi="Times New Roman" w:cs="Times New Roman"/>
          <w:b/>
          <w:sz w:val="28"/>
          <w:szCs w:val="28"/>
        </w:rPr>
        <w:t>ШЕЛОМКОВСКИЙ СЕЛЬСКИЙ СОВЕТ ДЕПУТАТОВ</w:t>
      </w:r>
    </w:p>
    <w:p w:rsidR="00EC2217" w:rsidRPr="00EC2217" w:rsidRDefault="00EC2217" w:rsidP="00EC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17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EC2217" w:rsidRPr="00EC2217" w:rsidRDefault="00EC2217" w:rsidP="00EC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2217" w:rsidRPr="00EC2217" w:rsidRDefault="00DE2FFC" w:rsidP="00EC2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18.03.2022</w:t>
      </w:r>
      <w:r w:rsidR="00EC2217" w:rsidRPr="00EC2217">
        <w:rPr>
          <w:rFonts w:ascii="Times New Roman" w:hAnsi="Times New Roman" w:cs="Times New Roman"/>
          <w:sz w:val="28"/>
          <w:szCs w:val="28"/>
        </w:rPr>
        <w:t xml:space="preserve">г                                          с.Шеломки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17-68Р</w:t>
      </w:r>
    </w:p>
    <w:p w:rsidR="00EC2217" w:rsidRDefault="00EC2217" w:rsidP="00EC221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</w:p>
    <w:p w:rsidR="000311BF" w:rsidRPr="000311BF" w:rsidRDefault="000311BF" w:rsidP="00EC221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</w:rPr>
      </w:pPr>
      <w:r w:rsidRPr="000311BF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 w:rsidR="00EC22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об аренде муниципального</w:t>
      </w:r>
      <w:r w:rsidR="00EC22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 xml:space="preserve">имущества </w:t>
      </w:r>
      <w:r w:rsidRPr="00EC221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C2217">
        <w:rPr>
          <w:rFonts w:ascii="Times New Roman" w:eastAsia="Times New Roman" w:hAnsi="Times New Roman" w:cs="Times New Roman"/>
          <w:sz w:val="28"/>
          <w:szCs w:val="20"/>
        </w:rPr>
        <w:t xml:space="preserve"> Шеломковский сельсовет </w:t>
      </w:r>
      <w:r w:rsidRPr="000311BF">
        <w:rPr>
          <w:rFonts w:ascii="Times New Roman" w:eastAsia="Times New Roman" w:hAnsi="Times New Roman" w:cs="Times New Roman"/>
          <w:sz w:val="28"/>
          <w:szCs w:val="20"/>
        </w:rPr>
        <w:t>и методики</w:t>
      </w:r>
      <w:r w:rsidRPr="000311BF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арендной платы</w:t>
      </w:r>
    </w:p>
    <w:p w:rsidR="000311BF" w:rsidRPr="000311BF" w:rsidRDefault="000311BF" w:rsidP="00EC22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Шеломковский сельсовет</w:t>
      </w:r>
      <w:r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Шеломковский сельский Со</w:t>
      </w:r>
      <w:r w:rsidR="00A3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депутатов</w:t>
      </w:r>
      <w:r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аренде муниципального имущества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Шеломковского сел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0311BF" w:rsidRPr="00F35AA9" w:rsidRDefault="000311BF" w:rsidP="00F35A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Методику определения арендной платы за пользование объектами муниципальной собственности</w:t>
      </w:r>
      <w:r w:rsidR="00F35A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F35AA9" w:rsidRDefault="00F35AA9" w:rsidP="00F35A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Главу сельского поселения Шеломковский сельсовет.</w:t>
      </w:r>
    </w:p>
    <w:p w:rsidR="00F35AA9" w:rsidRDefault="00F35AA9" w:rsidP="00F35A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F35AA9" w:rsidRDefault="00F35AA9" w:rsidP="00F35A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35AA9" w:rsidRPr="00F35AA9" w:rsidRDefault="00F35AA9" w:rsidP="00F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A9">
        <w:rPr>
          <w:rFonts w:ascii="Times New Roman" w:hAnsi="Times New Roman" w:cs="Times New Roman"/>
          <w:sz w:val="28"/>
          <w:szCs w:val="28"/>
        </w:rPr>
        <w:t>Председатель Шеломковского</w:t>
      </w:r>
    </w:p>
    <w:p w:rsidR="00F35AA9" w:rsidRPr="00F35AA9" w:rsidRDefault="00F35AA9" w:rsidP="00F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AA9">
        <w:rPr>
          <w:rFonts w:ascii="Times New Roman" w:hAnsi="Times New Roman" w:cs="Times New Roman"/>
          <w:sz w:val="28"/>
          <w:szCs w:val="28"/>
        </w:rPr>
        <w:t>сельского Совета депутатов:                               Т.Г.Антоненко</w:t>
      </w:r>
    </w:p>
    <w:p w:rsidR="00F35AA9" w:rsidRPr="00F35AA9" w:rsidRDefault="00F35AA9" w:rsidP="00F35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A9" w:rsidRPr="00F35AA9" w:rsidRDefault="00F35AA9" w:rsidP="00F35AA9">
      <w:pPr>
        <w:spacing w:after="0" w:line="240" w:lineRule="auto"/>
        <w:rPr>
          <w:rFonts w:ascii="Times New Roman" w:hAnsi="Times New Roman" w:cs="Times New Roman"/>
        </w:rPr>
      </w:pPr>
      <w:r w:rsidRPr="00F35AA9">
        <w:rPr>
          <w:rFonts w:ascii="Times New Roman" w:hAnsi="Times New Roman" w:cs="Times New Roman"/>
          <w:sz w:val="28"/>
          <w:szCs w:val="28"/>
        </w:rPr>
        <w:t xml:space="preserve">Глава Шеломковского сельсовета:                     С.В.Шестопалов    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A9" w:rsidRDefault="00F35AA9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A9" w:rsidRDefault="00F35AA9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8" w:rsidRDefault="002F3DB8" w:rsidP="00F35AA9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F35AA9" w:rsidRDefault="000311BF" w:rsidP="00F35AA9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F35AA9" w:rsidRP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сельского Совета депутатов</w:t>
      </w:r>
    </w:p>
    <w:p w:rsidR="000311BF" w:rsidRPr="000311BF" w:rsidRDefault="00DE2FFC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18.03.2022№17-68Р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311BF" w:rsidRPr="00F35AA9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2F3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</w:t>
      </w:r>
      <w:r w:rsidR="00F3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ШЕЛОМКОВСКИЙ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:rsidR="000311BF" w:rsidRPr="00F35AA9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F35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:rsidR="0090084C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90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арендодателя муниципального имущества осуществляет администрация </w:t>
      </w:r>
      <w:r w:rsidR="0090084C" w:rsidRPr="009008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сельсовета.</w:t>
      </w:r>
    </w:p>
    <w:p w:rsidR="000311BF" w:rsidRPr="002F3DB8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Шеломковского сельсовета.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</w:t>
      </w:r>
      <w:r w:rsid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 «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Объекта дополнительным тепло-, энерго-, водоснабжением, монтажу счетчиков тепло-, энерго-, водоснабжения;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:rsidR="000311BF" w:rsidRPr="002F3DB8" w:rsidRDefault="000311BF" w:rsidP="002F3DB8">
      <w:pPr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к </w:t>
      </w:r>
      <w:r w:rsidRP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2F3DB8" w:rsidRP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сельского Совета депутатов </w:t>
      </w:r>
      <w:r w:rsid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2FFC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2FFC">
        <w:rPr>
          <w:rFonts w:ascii="Times New Roman" w:eastAsia="Times New Roman" w:hAnsi="Times New Roman" w:cs="Times New Roman"/>
          <w:sz w:val="28"/>
          <w:szCs w:val="28"/>
          <w:lang w:eastAsia="ru-RU"/>
        </w:rPr>
        <w:t>17-68Р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Pr="002F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F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ШЕЛОМКОВСКИЙ СЕЛЬСОВЕТ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2F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Шеломковского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склады, базы, терминалы по хранению и растаможиванию грузов; информационные агентства, киностудии, видео- и аудиостудии;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фитобары -Кд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3650D" w:rsidRDefault="0083650D"/>
    <w:sectPr w:rsidR="0083650D" w:rsidSect="00D2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DE" w:rsidRDefault="00175DDE" w:rsidP="000311BF">
      <w:pPr>
        <w:spacing w:after="0" w:line="240" w:lineRule="auto"/>
      </w:pPr>
      <w:r>
        <w:separator/>
      </w:r>
    </w:p>
  </w:endnote>
  <w:endnote w:type="continuationSeparator" w:id="0">
    <w:p w:rsidR="00175DDE" w:rsidRDefault="00175DDE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DE" w:rsidRDefault="00175DDE" w:rsidP="000311BF">
      <w:pPr>
        <w:spacing w:after="0" w:line="240" w:lineRule="auto"/>
      </w:pPr>
      <w:r>
        <w:separator/>
      </w:r>
    </w:p>
  </w:footnote>
  <w:footnote w:type="continuationSeparator" w:id="0">
    <w:p w:rsidR="00175DDE" w:rsidRDefault="00175DDE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822"/>
    <w:rsid w:val="000311BF"/>
    <w:rsid w:val="00093219"/>
    <w:rsid w:val="00105C6A"/>
    <w:rsid w:val="00174822"/>
    <w:rsid w:val="00175DDE"/>
    <w:rsid w:val="002F3DB8"/>
    <w:rsid w:val="003E38F3"/>
    <w:rsid w:val="00412F9B"/>
    <w:rsid w:val="004969DC"/>
    <w:rsid w:val="005D4DE7"/>
    <w:rsid w:val="006E3A0A"/>
    <w:rsid w:val="0083650D"/>
    <w:rsid w:val="0090084C"/>
    <w:rsid w:val="009638E6"/>
    <w:rsid w:val="00A32A40"/>
    <w:rsid w:val="00A33AC7"/>
    <w:rsid w:val="00D251F2"/>
    <w:rsid w:val="00DE2FFC"/>
    <w:rsid w:val="00E1362B"/>
    <w:rsid w:val="00EA3581"/>
    <w:rsid w:val="00EC2217"/>
    <w:rsid w:val="00F3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031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8</cp:revision>
  <cp:lastPrinted>2022-03-18T08:39:00Z</cp:lastPrinted>
  <dcterms:created xsi:type="dcterms:W3CDTF">2022-02-09T04:48:00Z</dcterms:created>
  <dcterms:modified xsi:type="dcterms:W3CDTF">2022-03-18T08:39:00Z</dcterms:modified>
</cp:coreProperties>
</file>